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center"/>
        <w:rPr>
          <w:rFonts w:hint="eastAsia"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>办理《徐州市建筑市场监管与诚信信息一体化工作平台》</w:t>
      </w:r>
    </w:p>
    <w:p>
      <w:pPr>
        <w:widowControl/>
        <w:spacing w:line="420" w:lineRule="atLeast"/>
        <w:jc w:val="center"/>
        <w:rPr>
          <w:rFonts w:ascii="宋体" w:hAns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  <w:lang w:eastAsia="zh-CN"/>
        </w:rPr>
        <w:t>加密锁</w:t>
      </w:r>
      <w:r>
        <w:rPr>
          <w:rFonts w:hint="eastAsia" w:ascii="宋体" w:hAnsi="宋体" w:cs="Arial"/>
          <w:color w:val="000000"/>
          <w:kern w:val="0"/>
          <w:sz w:val="32"/>
          <w:szCs w:val="32"/>
        </w:rPr>
        <w:t>法人授权委托书</w:t>
      </w:r>
    </w:p>
    <w:p>
      <w:pPr>
        <w:widowControl/>
        <w:spacing w:line="420" w:lineRule="atLeast"/>
        <w:ind w:firstLine="700" w:firstLineChars="250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20" w:lineRule="atLeast"/>
        <w:ind w:firstLine="700" w:firstLineChars="250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本授权委托书声明：我</w:t>
      </w:r>
      <w:r>
        <w:rPr>
          <w:rFonts w:hint="eastAsia" w:ascii="Arial" w:hAnsi="Arial" w:eastAsia="仿宋" w:cs="Arial"/>
          <w:color w:val="000000"/>
          <w:kern w:val="0"/>
          <w:sz w:val="28"/>
          <w:szCs w:val="28"/>
          <w:u w:val="single"/>
        </w:rPr>
        <w:t>           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（姓名），系</w:t>
      </w:r>
      <w:r>
        <w:rPr>
          <w:rFonts w:hint="eastAsia" w:ascii="Arial" w:hAnsi="Arial" w:eastAsia="仿宋" w:cs="Arial"/>
          <w:color w:val="000000"/>
          <w:kern w:val="0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（单位名称）的法定代表人，现授权委托本单位的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 （姓名）身份证号：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 为我公司代理人（联系方式：</w:t>
      </w:r>
      <w:r>
        <w:rPr>
          <w:rFonts w:hint="eastAsia" w:ascii="宋体" w:hAnsi="宋体"/>
          <w:sz w:val="30"/>
          <w:szCs w:val="30"/>
        </w:rPr>
        <w:t>____________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），前来办理《徐州市建筑市场监管与诚信信息一体化工作平台》企业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加密锁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等相关事宜。代理人所签署的一切文件和处理与之有关的一切事务，我均予以承认。</w:t>
      </w:r>
    </w:p>
    <w:p>
      <w:pPr>
        <w:widowControl/>
        <w:spacing w:line="420" w:lineRule="atLeast"/>
        <w:ind w:firstLine="560" w:firstLineChars="200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本公司承认该代表在办理《徐州市建筑市场监管与诚信信息一体化工作平台》相关事宜的过程中，所提交和签署的相关文件与材料均为真实无误的，合法有效的。</w:t>
      </w:r>
    </w:p>
    <w:p>
      <w:pPr>
        <w:widowControl/>
        <w:spacing w:line="420" w:lineRule="atLeast"/>
        <w:ind w:firstLine="560" w:firstLineChars="200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代理人无转委权，特此委托。</w:t>
      </w:r>
      <w:bookmarkStart w:id="0" w:name="_GoBack"/>
      <w:bookmarkEnd w:id="0"/>
    </w:p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单位类型： □建设单位 □施工企业 □招标代理 □监理企业 □勘察企业 </w:t>
      </w:r>
    </w:p>
    <w:p>
      <w:pPr>
        <w:widowControl/>
        <w:spacing w:line="420" w:lineRule="atLeast"/>
        <w:ind w:firstLine="1540" w:firstLineChars="550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□设计企业 □咨询企业 □ 房地产开发企业    □供应商 </w:t>
      </w:r>
    </w:p>
    <w:p>
      <w:pPr>
        <w:widowControl/>
        <w:spacing w:line="420" w:lineRule="atLeast"/>
        <w:ind w:firstLine="1540" w:firstLineChars="550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□工程质量检测机构</w:t>
      </w:r>
    </w:p>
    <w:p>
      <w:pPr>
        <w:widowControl/>
        <w:spacing w:line="420" w:lineRule="atLeast"/>
        <w:jc w:val="left"/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单位营业执照号</w:t>
      </w:r>
      <w:r>
        <w:rPr>
          <w:rFonts w:hint="eastAsia" w:ascii="Arial" w:hAnsi="Arial" w:eastAsia="仿宋" w:cs="Arial"/>
          <w:color w:val="000000"/>
          <w:kern w:val="0"/>
          <w:sz w:val="28"/>
          <w:szCs w:val="28"/>
          <w:u w:val="single"/>
        </w:rPr>
        <w:t>             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      </w:t>
      </w:r>
    </w:p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单位名称（盖章）：                </w:t>
      </w:r>
    </w:p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</w:p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法定代表人（盖章或签字）：</w:t>
      </w:r>
    </w:p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仿宋" w:cs="Arial"/>
          <w:color w:val="000000"/>
          <w:kern w:val="0"/>
          <w:sz w:val="28"/>
          <w:szCs w:val="28"/>
        </w:rPr>
        <w:t>                                    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                    年</w:t>
      </w:r>
      <w:r>
        <w:rPr>
          <w:rFonts w:hint="eastAsia" w:ascii="Arial" w:hAnsi="Arial" w:eastAsia="仿宋" w:cs="Arial"/>
          <w:color w:val="000000"/>
          <w:kern w:val="0"/>
          <w:sz w:val="28"/>
          <w:szCs w:val="28"/>
        </w:rPr>
        <w:t>     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 月</w:t>
      </w:r>
      <w:r>
        <w:rPr>
          <w:rFonts w:hint="eastAsia" w:ascii="Arial" w:hAnsi="Arial" w:eastAsia="仿宋" w:cs="Arial"/>
          <w:color w:val="000000"/>
          <w:kern w:val="0"/>
          <w:sz w:val="28"/>
          <w:szCs w:val="28"/>
        </w:rPr>
        <w:t>     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 xml:space="preserve"> 日</w:t>
      </w:r>
    </w:p>
    <w:sectPr>
      <w:footerReference r:id="rId3" w:type="default"/>
      <w:footerReference r:id="rId4" w:type="even"/>
      <w:pgSz w:w="11906" w:h="16838"/>
      <w:pgMar w:top="1134" w:right="1531" w:bottom="1134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166"/>
    <w:rsid w:val="00045938"/>
    <w:rsid w:val="00045E64"/>
    <w:rsid w:val="000A0B24"/>
    <w:rsid w:val="003C6712"/>
    <w:rsid w:val="003D5A10"/>
    <w:rsid w:val="00440B5C"/>
    <w:rsid w:val="00486076"/>
    <w:rsid w:val="004933C5"/>
    <w:rsid w:val="004C274C"/>
    <w:rsid w:val="004D604E"/>
    <w:rsid w:val="0050660A"/>
    <w:rsid w:val="0060326F"/>
    <w:rsid w:val="006472A1"/>
    <w:rsid w:val="006963E3"/>
    <w:rsid w:val="007D3993"/>
    <w:rsid w:val="00863166"/>
    <w:rsid w:val="0086333F"/>
    <w:rsid w:val="00867D9B"/>
    <w:rsid w:val="00874334"/>
    <w:rsid w:val="0088765F"/>
    <w:rsid w:val="00A72FF3"/>
    <w:rsid w:val="00AB61B1"/>
    <w:rsid w:val="00B83689"/>
    <w:rsid w:val="00B84FC9"/>
    <w:rsid w:val="00C83EE5"/>
    <w:rsid w:val="00DF5D46"/>
    <w:rsid w:val="00E00BBB"/>
    <w:rsid w:val="00E21DAC"/>
    <w:rsid w:val="00E52186"/>
    <w:rsid w:val="00E812A4"/>
    <w:rsid w:val="00EA0879"/>
    <w:rsid w:val="00F03499"/>
    <w:rsid w:val="00FE502F"/>
    <w:rsid w:val="09005E1B"/>
    <w:rsid w:val="4FBA4962"/>
    <w:rsid w:val="50C8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"/>
    <w:basedOn w:val="3"/>
    <w:qFormat/>
    <w:uiPriority w:val="0"/>
    <w:pPr>
      <w:tabs>
        <w:tab w:val="left" w:pos="432"/>
      </w:tabs>
      <w:ind w:left="432" w:firstLine="183" w:firstLineChars="183"/>
    </w:pPr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xz0516</Company>
  <Pages>1</Pages>
  <Words>88</Words>
  <Characters>507</Characters>
  <Lines>4</Lines>
  <Paragraphs>1</Paragraphs>
  <TotalTime>0</TotalTime>
  <ScaleCrop>false</ScaleCrop>
  <LinksUpToDate>false</LinksUpToDate>
  <CharactersWithSpaces>594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2017-11-16T05:08:00Z</dcterms:created>
  <dc:creator>admin</dc:creator>
  <cp:lastModifiedBy>Administrator</cp:lastModifiedBy>
  <cp:lastPrinted>2014-11-11T06:49:00Z</cp:lastPrinted>
  <dcterms:modified xsi:type="dcterms:W3CDTF">2018-08-07T06:38:48Z</dcterms:modified>
  <dc:title>法人授权委托书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